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27" w:rsidRPr="00283988" w:rsidRDefault="005B7427" w:rsidP="006155EC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283988">
        <w:rPr>
          <w:rFonts w:ascii="Times New Roman" w:hAnsi="Times New Roman" w:cs="Times New Roman"/>
          <w:sz w:val="14"/>
          <w:szCs w:val="14"/>
        </w:rPr>
        <w:t xml:space="preserve">форма обучения </w:t>
      </w:r>
      <w:r w:rsidRPr="00283988">
        <w:rPr>
          <w:rFonts w:ascii="Times New Roman" w:hAnsi="Times New Roman" w:cs="Times New Roman"/>
          <w:b/>
          <w:sz w:val="14"/>
          <w:szCs w:val="14"/>
        </w:rPr>
        <w:t xml:space="preserve">очная </w:t>
      </w:r>
    </w:p>
    <w:p w:rsidR="005B7427" w:rsidRPr="00283988" w:rsidRDefault="005B7427" w:rsidP="006155EC">
      <w:pPr>
        <w:jc w:val="right"/>
        <w:rPr>
          <w:rFonts w:ascii="Times New Roman" w:hAnsi="Times New Roman" w:cs="Times New Roman"/>
          <w:sz w:val="14"/>
          <w:szCs w:val="14"/>
        </w:rPr>
      </w:pPr>
      <w:r w:rsidRPr="00283988">
        <w:rPr>
          <w:rFonts w:ascii="Times New Roman" w:hAnsi="Times New Roman" w:cs="Times New Roman"/>
          <w:sz w:val="14"/>
          <w:szCs w:val="14"/>
        </w:rPr>
        <w:t xml:space="preserve">с оплатой стоимости обучения </w:t>
      </w:r>
    </w:p>
    <w:p w:rsidR="005B7427" w:rsidRPr="00283988" w:rsidRDefault="005B7427" w:rsidP="006155EC">
      <w:pPr>
        <w:jc w:val="right"/>
        <w:rPr>
          <w:rFonts w:ascii="Times New Roman" w:hAnsi="Times New Roman" w:cs="Times New Roman"/>
          <w:b/>
          <w:sz w:val="14"/>
          <w:szCs w:val="14"/>
        </w:rPr>
      </w:pPr>
      <w:r w:rsidRPr="00283988">
        <w:rPr>
          <w:rFonts w:ascii="Times New Roman" w:hAnsi="Times New Roman" w:cs="Times New Roman"/>
          <w:b/>
          <w:sz w:val="14"/>
          <w:szCs w:val="14"/>
        </w:rPr>
        <w:t xml:space="preserve">физическим лицом </w:t>
      </w:r>
      <w:r w:rsidR="00204F6A" w:rsidRPr="00283988">
        <w:rPr>
          <w:rFonts w:ascii="Times New Roman" w:hAnsi="Times New Roman" w:cs="Times New Roman"/>
          <w:b/>
          <w:sz w:val="14"/>
          <w:szCs w:val="14"/>
        </w:rPr>
        <w:t>СП</w:t>
      </w:r>
      <w:r w:rsidRPr="00283988">
        <w:rPr>
          <w:rFonts w:ascii="Times New Roman" w:hAnsi="Times New Roman" w:cs="Times New Roman"/>
          <w:b/>
          <w:sz w:val="14"/>
          <w:szCs w:val="14"/>
        </w:rPr>
        <w:t xml:space="preserve">О </w:t>
      </w:r>
    </w:p>
    <w:p w:rsidR="0076657D" w:rsidRPr="002813E7" w:rsidRDefault="0076657D" w:rsidP="006155EC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622584"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</w:p>
    <w:p w:rsidR="00622584" w:rsidRPr="002813E7" w:rsidRDefault="00622584" w:rsidP="006155EC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ОБУЧЕНИЕ ПО </w:t>
      </w:r>
      <w:r w:rsidR="00A32DE5"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ОБРАЗОВАТЕЛЬНОЙ ПРОГРАММЕ </w:t>
      </w:r>
      <w:r w:rsidR="00204F6A"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</w:t>
      </w:r>
      <w:r w:rsidRPr="0028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:rsidR="0076657D" w:rsidRPr="002813E7" w:rsidRDefault="002813E7" w:rsidP="006155EC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</w:t>
      </w:r>
      <w:r w:rsidR="00704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76657D" w:rsidRPr="002813E7" w:rsidRDefault="0076657D" w:rsidP="006155EC">
      <w:pPr>
        <w:tabs>
          <w:tab w:val="left" w:pos="79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Хабаровск                      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5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«_____»</w:t>
      </w:r>
      <w:r w:rsidR="00622584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20___г.</w:t>
      </w:r>
    </w:p>
    <w:p w:rsidR="009E781B" w:rsidRDefault="00AE06CB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телекоммуникаций и информатики» (СибГУТИ) - далее Университет, действующий на основании Устава от </w:t>
      </w:r>
      <w:r w:rsidR="00DC2131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30.12.2020 г.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лицензии от 09.11.2015 90Л01 № 0008773 (регистрационный № 1753), свидетельства о государственной аккредитации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07.11.2018 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90А01 № 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3084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(регистрационный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2939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именуемый в дальнейшем «</w:t>
      </w:r>
      <w:r w:rsidR="004033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 w:rsidR="002D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Хабаровского института инфокоммуникаций (филиала)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(ХИИК СибГУТИ) Маслова Григория Федоровича, действующего на основании доверенности от </w:t>
      </w:r>
      <w:r w:rsidR="00981929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18.06.2024</w:t>
      </w:r>
      <w:r w:rsidR="002D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81929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3348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5729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ХИИК СибГУТИ, с одной стороны, и</w:t>
      </w:r>
    </w:p>
    <w:p w:rsidR="00E43693" w:rsidRPr="002813E7" w:rsidRDefault="00212C71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E43693" w:rsidRPr="002813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E43693" w:rsidRPr="002813E7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813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</w:t>
      </w:r>
      <w:r w:rsidRPr="002813E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фамилия, имя, отчество лица, оплачивающего обучение)</w:t>
      </w:r>
    </w:p>
    <w:p w:rsidR="009E781B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со второй сторон</w:t>
      </w:r>
      <w:r w:rsidR="009E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и </w:t>
      </w:r>
    </w:p>
    <w:p w:rsidR="00E43693" w:rsidRPr="002813E7" w:rsidRDefault="00212C71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E43693"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3693" w:rsidRPr="002813E7" w:rsidRDefault="00E43693" w:rsidP="006155E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813E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813E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фамилия, имя, отчество лица, зачисляемого на обучение)</w:t>
      </w:r>
    </w:p>
    <w:p w:rsidR="00E43693" w:rsidRDefault="00E43693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 третьей стороны, именуемые в дальнейшем «Стороны», заключили настоящий договор (далее – Договор) о нижеследующем:</w:t>
      </w:r>
    </w:p>
    <w:p w:rsidR="007B4084" w:rsidRPr="002813E7" w:rsidRDefault="007B4084" w:rsidP="006155E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:rsidR="002813E7" w:rsidRPr="00896FE5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образовательные услуги, а ЗАКАЗЧИК обязуется оплатить обучение по основной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Pr="00896FE5">
        <w:rPr>
          <w:rFonts w:ascii="Times New Roman" w:hAnsi="Times New Roman" w:cs="Times New Roman"/>
          <w:sz w:val="24"/>
          <w:szCs w:val="24"/>
        </w:rPr>
        <w:t xml:space="preserve"> – программе </w:t>
      </w:r>
      <w:r>
        <w:rPr>
          <w:rFonts w:ascii="Times New Roman" w:hAnsi="Times New Roman" w:cs="Times New Roman"/>
          <w:sz w:val="24"/>
          <w:szCs w:val="24"/>
        </w:rPr>
        <w:t>подготовки специалистов среднего звена</w:t>
      </w:r>
      <w:r w:rsidRPr="00896F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очной формы обучения,</w:t>
      </w:r>
      <w:r w:rsidRPr="00896FE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6B35AD" w:rsidRPr="00516513">
        <w:rPr>
          <w:rFonts w:ascii="Times New Roman" w:hAnsi="Times New Roman" w:cs="Times New Roman"/>
          <w:b/>
          <w:sz w:val="24"/>
          <w:szCs w:val="24"/>
          <w:u w:val="single"/>
        </w:rPr>
        <w:t>Инфокоммуникационные сети и системы связи код 11.02.15</w:t>
      </w:r>
      <w:bookmarkStart w:id="0" w:name="_GoBack"/>
      <w:bookmarkEnd w:id="0"/>
      <w:r w:rsidRPr="00896FE5">
        <w:rPr>
          <w:rFonts w:ascii="Times New Roman" w:hAnsi="Times New Roman" w:cs="Times New Roman"/>
          <w:sz w:val="24"/>
          <w:szCs w:val="24"/>
        </w:rPr>
        <w:t xml:space="preserve"> 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:rsidR="002813E7" w:rsidRPr="00896FE5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1.2. Нормативный срок освоения основной образовательной программы на момент подписания Договора составляет </w:t>
      </w:r>
      <w:r w:rsidR="00562B48">
        <w:rPr>
          <w:rFonts w:ascii="Times New Roman" w:hAnsi="Times New Roman" w:cs="Times New Roman"/>
          <w:sz w:val="24"/>
          <w:szCs w:val="24"/>
        </w:rPr>
        <w:t>3</w:t>
      </w:r>
      <w:r w:rsidR="007B37C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5E0F">
        <w:rPr>
          <w:rFonts w:ascii="Times New Roman" w:hAnsi="Times New Roman" w:cs="Times New Roman"/>
          <w:sz w:val="24"/>
          <w:szCs w:val="24"/>
        </w:rPr>
        <w:t>10</w:t>
      </w:r>
      <w:r w:rsidR="007B37C1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896FE5">
        <w:rPr>
          <w:rFonts w:ascii="Times New Roman" w:hAnsi="Times New Roman" w:cs="Times New Roman"/>
          <w:sz w:val="24"/>
          <w:szCs w:val="24"/>
        </w:rPr>
        <w:t>.</w:t>
      </w:r>
    </w:p>
    <w:p w:rsidR="002813E7" w:rsidRPr="003D52FD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1.3. Срок обучения по индивидуальному учебному плану, в том числе ускоренному обучению, составляет </w:t>
      </w:r>
      <w:r w:rsidR="00D53BEC">
        <w:rPr>
          <w:rFonts w:ascii="Times New Roman" w:hAnsi="Times New Roman" w:cs="Times New Roman"/>
          <w:sz w:val="24"/>
          <w:szCs w:val="24"/>
        </w:rPr>
        <w:t>3</w:t>
      </w:r>
      <w:r w:rsidR="007B37C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5E0F">
        <w:rPr>
          <w:rFonts w:ascii="Times New Roman" w:hAnsi="Times New Roman" w:cs="Times New Roman"/>
          <w:sz w:val="24"/>
          <w:szCs w:val="24"/>
        </w:rPr>
        <w:t>10</w:t>
      </w:r>
      <w:r w:rsidR="007B37C1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896F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3E7" w:rsidRPr="00896FE5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1.4. После освоения ОБУЧАЮЩИМСЯ основной 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</w:t>
      </w:r>
      <w:r>
        <w:rPr>
          <w:rFonts w:ascii="Times New Roman" w:hAnsi="Times New Roman" w:cs="Times New Roman"/>
          <w:sz w:val="24"/>
          <w:szCs w:val="24"/>
        </w:rPr>
        <w:t>о среднем профессиональном образовании</w:t>
      </w:r>
      <w:r w:rsidRPr="00896FE5">
        <w:rPr>
          <w:rFonts w:ascii="Times New Roman" w:hAnsi="Times New Roman" w:cs="Times New Roman"/>
          <w:sz w:val="24"/>
          <w:szCs w:val="24"/>
        </w:rPr>
        <w:t>.</w:t>
      </w:r>
    </w:p>
    <w:p w:rsidR="002813E7" w:rsidRDefault="002813E7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896FE5">
        <w:rPr>
          <w:rFonts w:ascii="Times New Roman" w:hAnsi="Times New Roman" w:cs="Times New Roman"/>
          <w:sz w:val="24"/>
          <w:szCs w:val="24"/>
        </w:rPr>
        <w:t xml:space="preserve">1.5.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основной образовательной программы и (или) отчисленному из ХИИК СибГУТИ, далее – Институт, выдается справка об обучении или о периоде обучения по образцу, самостоятельно устанавливаемому ИСПОЛНИТЕЛЕМ. </w:t>
      </w:r>
    </w:p>
    <w:p w:rsidR="007B4084" w:rsidRPr="00896FE5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ОБУЧАЮЩЕГОСЯ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2.1.1. Не производить зачисление ОБУЧАЮЩЕГОСЯ, не предоставлять образовательные услуги при несоблюдении ЗАКАЗЧИКОМ сроков оплаты за образовательные услуги в размере и порядке, предусмотренными настоящим Договором.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2.1.2. Самостоятельно осуществлять образовательный процесс, в том числе с применением дистанционных образовательных технологий (далее-ДОТ) в соответствии с Положением о применении ДОТ при заочном обучении, выбирать системы оценок, формы, порядок и периодичность промежуточной аттестации ОБУЧАЮЩЕГОСЯ.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2.1.3.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lastRenderedPageBreak/>
        <w:t>2.1.4. Отчислить ОБУЧАЮЩЕГОСЯ за академическую неуспеваемость, за неоплату стоимости образовательных услуг,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2.1.5. В одностороннем порядке перед началом учебного года изменять стоимость образовательных услуг, оказываемых по настоящему Договору,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Договора.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2.3.3. Получать образовательные услуги, предоставляемые ИСПОЛНИТЕЛЕМ и не входящие в основную образовательную программу, на основании отдельного договора.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2.3.6. Получать образовательные услуги посредством применения ДОТ.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ОБУЧАЮЩЕГОСЯ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 1. ИСПОЛНИТЕЛЬ обязан: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студента, после поступления оплаты стоимости образовательных услуг в размере и порядке, предусмотренными настоящим Договором.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числе, при наличии индивидуальным, и расписанием занятий Исполнителя.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3.1.4. Обеспечить ОБУЧАЮЩЕМУСЯ предусмотренные выбранной основной образовательной программой условия ее освоения.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3.1.5. Принимать от ЗАКАЗЧИКА плату за образовательные услуги, указанные в п.1.1. настоящего Договора.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3.1.6. Информировать ОБУЧАЮЩЕГОСЯ об изменении размера оплаты за образовательные услуги по запросу, или путем ознакомления с приказами ИСПОЛНИТЕЛЯ, которые размещаются на информационных стендах ИСПОЛНИТЕЛЯ, на официальном сайте Института (www.</w:t>
      </w:r>
      <w:r w:rsidRPr="002813E7">
        <w:rPr>
          <w:rFonts w:ascii="Times New Roman" w:hAnsi="Times New Roman" w:cs="Times New Roman"/>
          <w:sz w:val="24"/>
          <w:szCs w:val="24"/>
          <w:lang w:val="en-US"/>
        </w:rPr>
        <w:t>hiik</w:t>
      </w:r>
      <w:r w:rsidRPr="002813E7">
        <w:rPr>
          <w:rFonts w:ascii="Times New Roman" w:hAnsi="Times New Roman" w:cs="Times New Roman"/>
          <w:sz w:val="24"/>
          <w:szCs w:val="24"/>
        </w:rPr>
        <w:t xml:space="preserve">.ru).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3.1.8. При отчислении ОБУЧАЮЩЕГОСЯ вернуть ЗАКАЗЧИКУ остаток денежных средств, уплаченных за текущий семестр. Из суммы, уплаченной за обучение, удерживаются фактически произведенные и обязательные к исполнению расходы.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3.2. ЗАКАЗЧИК обязан: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разделе 1 Договора, в размере и порядке, определенными настоящим </w:t>
      </w:r>
      <w:r w:rsidRPr="002813E7">
        <w:rPr>
          <w:rFonts w:ascii="Times New Roman" w:hAnsi="Times New Roman" w:cs="Times New Roman"/>
          <w:sz w:val="24"/>
          <w:szCs w:val="24"/>
        </w:rPr>
        <w:lastRenderedPageBreak/>
        <w:t xml:space="preserve">Договором, а также предоставлять ИСПОЛНИТЕЛЮ платежные документы, подтверждающие такую оплату, в течение 10 дней после осуществления оплаты.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3.2.2. Производить ИСПОЛНИТЕЛЮ оплату стоимости ликвидации разницы в учебных планах при переводе и восстановлении ОБУЧАЮЩЕГОСЯ, в размере, установленном приказом ИСПОЛНИТЕЛЯ.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3.2.3. ЗАКАЗЧИК несет ответственность за нарушение обязательств ОБУЧАЮЩИМСЯ в полном объеме.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3.3. ОБУЧАЮЩИЙСЯ обязан: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3.3.1. Добросовестно осваивать основную образовательную программу, выполнять учебный план, в том числе посещать предусмотренные планом или индивидуальным учебным планом учебные занятия, осуществлять самостоятельную подготовку к занятиям, выполнять задания, данные в рамках основной образовательной программы. Непосещение ОБУЧАЮЩИМСЯ предусмотренных планом или индивидуальным учебным планом учебных занятий по неуважительной причине не является основанием признания услуги, указанной в п.1.1. настоящего Договора, не оказанной.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3.3.2. Соблюдать обязанности, предусмотренные Уставом Университета, Положением Института, иными локальными нормативными актами ИСПОЛНИТЕЛЯ, соблюдать учебную дисциплину и общепринятые нормы поведения.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3.3.3.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3.3.4. Своевременно предоставлять документы, подтверждающие уважительные причины пропуска учебных занятий.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3.3.5. Своевременно извещать ИСПОЛНИТЕЛЯ об изменении своих персональных данных.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4.СТОИМОСТЬ УСЛУГ, СРОКИ И ПОРЯДОК ИХ ОПЛАТЫ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4.1.</w:t>
      </w:r>
      <w:r w:rsidR="000904BC">
        <w:rPr>
          <w:rFonts w:ascii="Times New Roman" w:hAnsi="Times New Roman" w:cs="Times New Roman"/>
          <w:sz w:val="24"/>
          <w:szCs w:val="24"/>
        </w:rPr>
        <w:t xml:space="preserve"> </w:t>
      </w:r>
      <w:r w:rsidRPr="002813E7">
        <w:rPr>
          <w:rFonts w:ascii="Times New Roman" w:hAnsi="Times New Roman" w:cs="Times New Roman"/>
          <w:sz w:val="24"/>
          <w:szCs w:val="24"/>
        </w:rPr>
        <w:t>Полная стоимость образовательных услуг за весь период обучения на момент заключения настоящего Договора составляет:</w:t>
      </w:r>
    </w:p>
    <w:p w:rsidR="00E43693" w:rsidRPr="00FD2802" w:rsidRDefault="005F71FF" w:rsidP="006155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538600</w:t>
      </w:r>
      <w:r w:rsidR="00C165FA">
        <w:rPr>
          <w:rFonts w:ascii="Times New Roman" w:hAnsi="Times New Roman" w:cs="Times New Roman"/>
          <w:sz w:val="24"/>
          <w:szCs w:val="24"/>
          <w:u w:val="single"/>
        </w:rPr>
        <w:t xml:space="preserve"> (Пятьсот </w:t>
      </w:r>
      <w:r>
        <w:rPr>
          <w:rFonts w:ascii="Times New Roman" w:hAnsi="Times New Roman" w:cs="Times New Roman"/>
          <w:sz w:val="24"/>
          <w:szCs w:val="24"/>
          <w:u w:val="single"/>
        </w:rPr>
        <w:t>тридцать восемь тысяч шестьсот</w:t>
      </w:r>
      <w:r w:rsidR="00C165FA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824CA4">
        <w:rPr>
          <w:rFonts w:ascii="Times New Roman" w:hAnsi="Times New Roman" w:cs="Times New Roman"/>
          <w:sz w:val="24"/>
          <w:szCs w:val="24"/>
          <w:u w:val="single"/>
        </w:rPr>
        <w:t>ру</w:t>
      </w:r>
      <w:r w:rsidR="007630EE">
        <w:rPr>
          <w:rFonts w:ascii="Times New Roman" w:hAnsi="Times New Roman" w:cs="Times New Roman"/>
          <w:sz w:val="24"/>
          <w:szCs w:val="24"/>
          <w:u w:val="single"/>
        </w:rPr>
        <w:t>блей</w:t>
      </w:r>
      <w:r w:rsidR="007B408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13E7">
        <w:rPr>
          <w:rFonts w:ascii="Times New Roman" w:hAnsi="Times New Roman" w:cs="Times New Roman"/>
          <w:i/>
          <w:sz w:val="20"/>
          <w:szCs w:val="20"/>
        </w:rPr>
        <w:t>(сумма цифрами и прописью)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Стоимость оплаты за обучение ежегодно увеличивается с учетом уровня инфляции, предусмотренного основными характеристиками федерального бюджета на очередной финансовый год и плановый период. Датой оплаты считается дата внесения ЗАКАЗЧИКОМ денежных средств на корреспондентский счет кредитной организации, через которую ЗАКАЗЧИК производит оплату по Договору. </w:t>
      </w:r>
    </w:p>
    <w:p w:rsidR="00FF5DC9" w:rsidRPr="002813E7" w:rsidRDefault="00FF5DC9" w:rsidP="00FF5DC9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4.2. Оплата</w:t>
      </w:r>
      <w:r w:rsidR="007B4084">
        <w:rPr>
          <w:rFonts w:ascii="Times New Roman" w:hAnsi="Times New Roman" w:cs="Times New Roman"/>
          <w:sz w:val="24"/>
          <w:szCs w:val="24"/>
        </w:rPr>
        <w:t xml:space="preserve"> производится по учебным годам:</w:t>
      </w:r>
    </w:p>
    <w:p w:rsidR="007B4084" w:rsidRPr="00E432E2" w:rsidRDefault="007B4084" w:rsidP="007B40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в размере 50% суммы, указанной в п.4.3. настоящего Договора, до «01» сентября               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71FF">
        <w:rPr>
          <w:rFonts w:ascii="Times New Roman" w:hAnsi="Times New Roman" w:cs="Times New Roman"/>
          <w:sz w:val="24"/>
          <w:szCs w:val="24"/>
        </w:rPr>
        <w:t>4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7B4084" w:rsidRPr="00E432E2" w:rsidRDefault="007B4084" w:rsidP="007B40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2E2">
        <w:rPr>
          <w:rFonts w:ascii="Times New Roman" w:hAnsi="Times New Roman" w:cs="Times New Roman"/>
          <w:sz w:val="24"/>
          <w:szCs w:val="24"/>
        </w:rPr>
        <w:t>- в размере 50% суммы, указанной в п.4.3. настоящего Договора, до «01» февраля             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71FF">
        <w:rPr>
          <w:rFonts w:ascii="Times New Roman" w:hAnsi="Times New Roman" w:cs="Times New Roman"/>
          <w:sz w:val="24"/>
          <w:szCs w:val="24"/>
        </w:rPr>
        <w:t>5</w:t>
      </w:r>
      <w:r w:rsidRPr="00E432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3693" w:rsidRPr="002813E7" w:rsidRDefault="00FF5DC9" w:rsidP="007B408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Оплата за последующие учебные годы производится в размере суммы, указанной в п. 4.3. настоящего Договора, увеличенной с учетом уровня инфляции и установленной дополнительным соглашением, подписанным сторонами Договора, а также приказом директора Института на очередной учебный год </w:t>
      </w:r>
      <w:r w:rsidR="00E43693" w:rsidRPr="002813E7">
        <w:rPr>
          <w:rFonts w:ascii="Times New Roman" w:hAnsi="Times New Roman" w:cs="Times New Roman"/>
          <w:b/>
          <w:sz w:val="24"/>
          <w:szCs w:val="24"/>
        </w:rPr>
        <w:t>(приказ размещается на официальном сайте Института, на информационных стендах Института)</w:t>
      </w:r>
      <w:r w:rsidR="00E43693" w:rsidRPr="002813E7">
        <w:rPr>
          <w:rFonts w:ascii="Times New Roman" w:hAnsi="Times New Roman" w:cs="Times New Roman"/>
          <w:sz w:val="24"/>
          <w:szCs w:val="24"/>
        </w:rPr>
        <w:t>, в следующем порядке: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- за первый семестр - до 1 сентября текущего учебного года, в размере 50% суммы, установленной приказом директора Института на текущий учебный год;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- за второй семестр - до 1 февраля текущего учебного года, в размере 50% суммы, установленной приказом директора Института на текущий учебный год.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Авансовый платеж вносится с согласия ЗАКАЗЧИКА.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4.3. На момент заключения настоящего Договора стоимость образовательных услуг за один учебный год составляет:</w:t>
      </w:r>
    </w:p>
    <w:p w:rsidR="00E43693" w:rsidRPr="005F71FF" w:rsidRDefault="005F71FF" w:rsidP="006155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134650</w:t>
      </w:r>
      <w:r w:rsidR="00C165F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Сто тридцать четыре тысячи шестьсот пятьдесят</w:t>
      </w:r>
      <w:r w:rsidR="00C165FA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630EE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13E7">
        <w:rPr>
          <w:rFonts w:ascii="Times New Roman" w:hAnsi="Times New Roman" w:cs="Times New Roman"/>
          <w:i/>
          <w:sz w:val="20"/>
          <w:szCs w:val="20"/>
        </w:rPr>
        <w:t>(сумма цифрами и прописью)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4.4. Не допускается производить оплату за обучение более чем за один учебный год, а также за весь период обучения.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4.5. Допуск к учебным занятиям производится при отсутствии задолженности по оплате за обучение.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lastRenderedPageBreak/>
        <w:t xml:space="preserve">4.6. Оплата стоимости образовательных услуг производится ЗАКАЗЧИКОМ на расчетный счет ИСПОЛНИТЕЛЯ через кредитные организации путем наличного или безналичного расчета. 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4.7. При перечислении стоимости образовательных услуг в квитанции об оплате указывать фамилию ЗАКАЗЧИКА и ОБУЧАЮЩЕГОСЯ, факультет, профиль, курс и номер договора.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6. СОГЛАСИЕ НА ОБРАБОТКУ ПЕРСОНАЛЬНЫХ ДАННЫХ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6.1. ОБУЧАЮЩИЙСЯ согласен на обработку и передачу персональных данных в целях исполнения Сторонами своих обязательств по данному Договору. Конфиденциальность персональных данных, их передача, обработка, а также доступ к персональным данным осуществляется в соответствии с Федеральным законом от 27.07.2006</w:t>
      </w:r>
      <w:r w:rsidR="00FE260D" w:rsidRPr="00FE260D">
        <w:rPr>
          <w:rFonts w:ascii="Times New Roman" w:hAnsi="Times New Roman" w:cs="Times New Roman"/>
          <w:sz w:val="24"/>
          <w:szCs w:val="24"/>
        </w:rPr>
        <w:t xml:space="preserve"> </w:t>
      </w:r>
      <w:r w:rsidRPr="002813E7">
        <w:rPr>
          <w:rFonts w:ascii="Times New Roman" w:hAnsi="Times New Roman" w:cs="Times New Roman"/>
          <w:sz w:val="24"/>
          <w:szCs w:val="24"/>
        </w:rPr>
        <w:t>№ 152-Ф3 «О персональных данных».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7.2. Настоящий Договор может быть расторгнут по соглашению Сторон.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</w:t>
      </w:r>
      <w:r w:rsidR="00FE260D">
        <w:rPr>
          <w:rFonts w:ascii="Times New Roman" w:hAnsi="Times New Roman" w:cs="Times New Roman"/>
          <w:sz w:val="24"/>
          <w:szCs w:val="24"/>
        </w:rPr>
        <w:t>№</w:t>
      </w:r>
      <w:r w:rsidRPr="002813E7">
        <w:rPr>
          <w:rFonts w:ascii="Times New Roman" w:hAnsi="Times New Roman" w:cs="Times New Roman"/>
          <w:sz w:val="24"/>
          <w:szCs w:val="24"/>
        </w:rPr>
        <w:t xml:space="preserve"> 706.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7.4. Действие настоящего Договора прекращается досрочно: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основной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E260D">
        <w:rPr>
          <w:rFonts w:ascii="Times New Roman" w:hAnsi="Times New Roman" w:cs="Times New Roman"/>
          <w:sz w:val="24"/>
          <w:szCs w:val="24"/>
        </w:rPr>
        <w:t>перевода</w:t>
      </w:r>
      <w:r w:rsidRPr="002813E7">
        <w:rPr>
          <w:rFonts w:ascii="Times New Roman" w:hAnsi="Times New Roman" w:cs="Times New Roman"/>
          <w:sz w:val="24"/>
          <w:szCs w:val="24"/>
        </w:rPr>
        <w:t xml:space="preserve"> ОБУЧАЮЩЕГОСЯ на обучение за счет средств федерального бюджета, за счет иных средств.</w:t>
      </w:r>
    </w:p>
    <w:p w:rsidR="00E43693" w:rsidRDefault="0050575D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E43693" w:rsidRPr="002813E7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путем направления ИСПОЛНИТЕЛЮ соответствующего заявления (об отчислении, о расторжении договора) при условии оплаты ИСПОЛНИТЕЛЮ фактически понесенных расходов. 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 и настоящим Договором. 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693" w:rsidRPr="002813E7" w:rsidRDefault="00E43693" w:rsidP="00615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E7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9.1. Споры между Сторонами по Договору разрешаются путём переговоров. Если согласие между Сторонами по предмету спора не достигнуто, спор разрешается в суде в соответствии с </w:t>
      </w:r>
      <w:r w:rsidR="0050575D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E43693" w:rsidRPr="002813E7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9.2. Изменения или дополнения (за исключением условий пунктов 4.1. и 4.3.) к настоящему Договору выполняются в письменной форме и подписываются всеми сторонами. </w:t>
      </w:r>
    </w:p>
    <w:p w:rsidR="00E43693" w:rsidRDefault="00E43693" w:rsidP="00615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13E7">
        <w:rPr>
          <w:rFonts w:ascii="Times New Roman" w:hAnsi="Times New Roman" w:cs="Times New Roman"/>
          <w:sz w:val="24"/>
          <w:szCs w:val="24"/>
        </w:rPr>
        <w:t xml:space="preserve">9.3. Настоящий договор составлен в двух экземплярах, имеющих одинаковую юридическую силу, и хранится: 1 экземпляр – у ИСПОЛНИТЕЛЯ, 1 экземпляр – у ЗАКАЗЧИКА. </w:t>
      </w:r>
    </w:p>
    <w:p w:rsidR="007B4084" w:rsidRPr="002813E7" w:rsidRDefault="007B4084" w:rsidP="006155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DC9" w:rsidRPr="00641DD0" w:rsidRDefault="00FF5DC9" w:rsidP="00FF5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DD0">
        <w:rPr>
          <w:rFonts w:ascii="Times New Roman" w:hAnsi="Times New Roman" w:cs="Times New Roman"/>
          <w:b/>
          <w:sz w:val="24"/>
          <w:szCs w:val="24"/>
        </w:rPr>
        <w:lastRenderedPageBreak/>
        <w:t>10. АДРЕСА, РЕКВИЗИТЫ И ПОДПИСИ СТОРОН</w:t>
      </w:r>
    </w:p>
    <w:tbl>
      <w:tblPr>
        <w:tblW w:w="10206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823"/>
        <w:gridCol w:w="3113"/>
        <w:gridCol w:w="2703"/>
        <w:gridCol w:w="567"/>
      </w:tblGrid>
      <w:tr w:rsidR="00FF5DC9" w:rsidRPr="00641DD0" w:rsidTr="002D12C9">
        <w:trPr>
          <w:gridAfter w:val="1"/>
          <w:wAfter w:w="567" w:type="dxa"/>
          <w:trHeight w:val="233"/>
        </w:trPr>
        <w:tc>
          <w:tcPr>
            <w:tcW w:w="9639" w:type="dxa"/>
            <w:gridSpan w:val="3"/>
          </w:tcPr>
          <w:p w:rsidR="00270B8F" w:rsidRPr="00270B8F" w:rsidRDefault="00270B8F" w:rsidP="00270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270B8F" w:rsidRPr="00270B8F" w:rsidRDefault="00270B8F" w:rsidP="00270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СибГУТИ, Кирова ул., д. 86, г. Новосибирск, 630102</w:t>
            </w:r>
          </w:p>
          <w:p w:rsidR="00270B8F" w:rsidRPr="00270B8F" w:rsidRDefault="00270B8F" w:rsidP="00270B8F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ХИИК СибГУТИ, Ленина ул., д. 73, г. Хабаровск, 680013</w:t>
            </w:r>
          </w:p>
          <w:p w:rsidR="00270B8F" w:rsidRPr="00270B8F" w:rsidRDefault="00270B8F" w:rsidP="00270B8F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реквизиты: Банк получателя: Отделение Хабаровск Банка России//УФК по Хабаровскому краю г. Хабаровск, Получатель платежа: УФК по Хабаровскому краю (ХИИК СибГУТИ ЛС 20226У73960) БИК 010813050, ИНН 5405101327, КПП 272102001, </w:t>
            </w:r>
            <w:r w:rsidR="00E42E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</w:t>
            </w: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40102810845370000014, </w:t>
            </w:r>
            <w:r w:rsidR="00E42E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</w:t>
            </w: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03214643000000012200, КБК 00000000000000000130</w:t>
            </w:r>
          </w:p>
          <w:p w:rsidR="00FF5DC9" w:rsidRPr="00641DD0" w:rsidRDefault="00FF5DC9" w:rsidP="00FD4D84">
            <w:pPr>
              <w:widowControl w:val="0"/>
              <w:suppressLineNumbers/>
              <w:suppressAutoHyphens/>
              <w:autoSpaceDE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1CEE" w:rsidRPr="00641DD0" w:rsidTr="002D12C9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2C1CEE" w:rsidRPr="00641DD0" w:rsidRDefault="002C1CEE" w:rsidP="00C55804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53BEC" w:rsidRPr="00D53BEC" w:rsidRDefault="002C1CEE" w:rsidP="00D53BEC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ЗАКАЗЧИК:                                   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D53BEC" w:rsidRPr="00D53BEC" w:rsidRDefault="00D53BEC" w:rsidP="00D53BEC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:rsidR="00D53BEC" w:rsidRPr="00D53BEC" w:rsidRDefault="00D53BEC" w:rsidP="00D53BE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</w:t>
            </w:r>
            <w:r w:rsidR="00FC2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 выдан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D53BEC" w:rsidRPr="00D53BEC" w:rsidRDefault="00D53BEC" w:rsidP="00D53BE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когда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  <w:r w:rsidR="00FC2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:rsidR="00E54C46" w:rsidRPr="00D53BEC" w:rsidRDefault="00D53BEC" w:rsidP="00E54C46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234404" w:rsidRPr="00641DD0" w:rsidRDefault="00D53BEC" w:rsidP="00212C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</w:t>
            </w:r>
          </w:p>
        </w:tc>
      </w:tr>
      <w:tr w:rsidR="002C1CEE" w:rsidRPr="00641DD0" w:rsidTr="002D12C9">
        <w:trPr>
          <w:gridAfter w:val="1"/>
          <w:wAfter w:w="567" w:type="dxa"/>
          <w:trHeight w:val="719"/>
        </w:trPr>
        <w:tc>
          <w:tcPr>
            <w:tcW w:w="9639" w:type="dxa"/>
            <w:gridSpan w:val="3"/>
          </w:tcPr>
          <w:p w:rsidR="00212C71" w:rsidRPr="00D53BEC" w:rsidRDefault="002C1CEE" w:rsidP="00212C71">
            <w:pPr>
              <w:widowControl w:val="0"/>
              <w:suppressLineNumbers/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r w:rsid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           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                  (ФИО)</w:t>
            </w:r>
          </w:p>
          <w:p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 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  <w:p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 </w:t>
            </w: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:rsidR="00212C71" w:rsidRPr="00D53BEC" w:rsidRDefault="00212C71" w:rsidP="00212C71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03180F" w:rsidRPr="00641DD0" w:rsidRDefault="00212C71" w:rsidP="00212C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</w:t>
            </w:r>
          </w:p>
        </w:tc>
      </w:tr>
      <w:tr w:rsidR="002C1CEE" w:rsidRPr="00641DD0" w:rsidTr="002D12C9">
        <w:tc>
          <w:tcPr>
            <w:tcW w:w="3823" w:type="dxa"/>
          </w:tcPr>
          <w:p w:rsidR="002D12C9" w:rsidRDefault="002D12C9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CEE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2C1CEE" w:rsidRPr="00641DD0" w:rsidRDefault="002D12C9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="002C1CEE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C1CEE"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ХИИК СибГУТИ</w:t>
            </w:r>
          </w:p>
          <w:p w:rsidR="002C1CEE" w:rsidRPr="00641DD0" w:rsidRDefault="002C1CEE" w:rsidP="00C55804">
            <w:pPr>
              <w:tabs>
                <w:tab w:val="left" w:pos="6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___________/Г.Ф. Маслов/</w:t>
            </w: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2C1CEE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404" w:rsidRDefault="002C1CEE" w:rsidP="00234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C1CEE" w:rsidRPr="00641DD0" w:rsidRDefault="002C1CEE" w:rsidP="00234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                       (Ф.И.О)</w:t>
            </w:r>
          </w:p>
        </w:tc>
        <w:tc>
          <w:tcPr>
            <w:tcW w:w="3270" w:type="dxa"/>
            <w:gridSpan w:val="2"/>
          </w:tcPr>
          <w:p w:rsidR="002C1CEE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CEE" w:rsidRPr="00641DD0" w:rsidRDefault="002C1CEE" w:rsidP="00C5580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r w:rsidR="0021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64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41D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C1CEE" w:rsidRPr="000C6DFD" w:rsidRDefault="002C1CEE" w:rsidP="00C558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DF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                              (Ф.И.О)</w:t>
            </w:r>
          </w:p>
        </w:tc>
      </w:tr>
    </w:tbl>
    <w:p w:rsidR="002C1CEE" w:rsidRPr="00641DD0" w:rsidRDefault="002C1CEE" w:rsidP="002C1CEE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Согласовано:</w:t>
      </w:r>
    </w:p>
    <w:p w:rsidR="002C1CEE" w:rsidRPr="00641DD0" w:rsidRDefault="002C1CEE" w:rsidP="002C1CEE">
      <w:pPr>
        <w:shd w:val="clear" w:color="auto" w:fill="FFFFFF"/>
        <w:tabs>
          <w:tab w:val="left" w:pos="336"/>
        </w:tabs>
        <w:spacing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Ведущий юрисконсульт __________/И.В. Устимова/</w:t>
      </w:r>
    </w:p>
    <w:p w:rsidR="002C1CEE" w:rsidRPr="00641DD0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CEE" w:rsidRPr="00641DD0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ОБУЧАЮЩИЙСЯ с Уставом Университета, Положением Института, лицензией на право ведения образовательной деятельности и свидетельством о государственной аккредитации ознакомлены:</w:t>
      </w:r>
    </w:p>
    <w:p w:rsidR="002C1CEE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_________________</w:t>
      </w:r>
    </w:p>
    <w:p w:rsidR="002C1CEE" w:rsidRPr="000C6DFD" w:rsidRDefault="002C1CEE" w:rsidP="002C1C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DF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Подпись Заказчика                                                       Подпись Обучающегося</w:t>
      </w:r>
    </w:p>
    <w:p w:rsidR="002C1CEE" w:rsidRPr="002813E7" w:rsidRDefault="002C1CEE" w:rsidP="002C1C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5DC9" w:rsidRPr="002813E7" w:rsidRDefault="00FF5DC9" w:rsidP="00FF5DC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F5DC9" w:rsidRPr="002813E7" w:rsidSect="007B4084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23A" w:rsidRDefault="003C023A" w:rsidP="0076657D">
      <w:r>
        <w:separator/>
      </w:r>
    </w:p>
  </w:endnote>
  <w:endnote w:type="continuationSeparator" w:id="0">
    <w:p w:rsidR="003C023A" w:rsidRDefault="003C023A" w:rsidP="0076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23A" w:rsidRDefault="003C023A" w:rsidP="0076657D">
      <w:r>
        <w:separator/>
      </w:r>
    </w:p>
  </w:footnote>
  <w:footnote w:type="continuationSeparator" w:id="0">
    <w:p w:rsidR="003C023A" w:rsidRDefault="003C023A" w:rsidP="0076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27"/>
    <w:rsid w:val="00002DEB"/>
    <w:rsid w:val="000059D1"/>
    <w:rsid w:val="000110FC"/>
    <w:rsid w:val="00025F1F"/>
    <w:rsid w:val="000306E3"/>
    <w:rsid w:val="0003180F"/>
    <w:rsid w:val="000365C2"/>
    <w:rsid w:val="00045A8F"/>
    <w:rsid w:val="000521B2"/>
    <w:rsid w:val="00084302"/>
    <w:rsid w:val="000904BC"/>
    <w:rsid w:val="00094CF1"/>
    <w:rsid w:val="000A7330"/>
    <w:rsid w:val="000C3CA8"/>
    <w:rsid w:val="000C4CD0"/>
    <w:rsid w:val="000D2775"/>
    <w:rsid w:val="000D4B26"/>
    <w:rsid w:val="000D76A5"/>
    <w:rsid w:val="000F0E3D"/>
    <w:rsid w:val="00111AA8"/>
    <w:rsid w:val="00117F4F"/>
    <w:rsid w:val="0012093C"/>
    <w:rsid w:val="001229B0"/>
    <w:rsid w:val="001305BC"/>
    <w:rsid w:val="00133A4E"/>
    <w:rsid w:val="00155636"/>
    <w:rsid w:val="00170A77"/>
    <w:rsid w:val="00174E83"/>
    <w:rsid w:val="0018247C"/>
    <w:rsid w:val="001844DB"/>
    <w:rsid w:val="00193923"/>
    <w:rsid w:val="00195FDD"/>
    <w:rsid w:val="001B5989"/>
    <w:rsid w:val="001C02CD"/>
    <w:rsid w:val="001C712F"/>
    <w:rsid w:val="001D0A3C"/>
    <w:rsid w:val="00200F86"/>
    <w:rsid w:val="00203EE3"/>
    <w:rsid w:val="00204F6A"/>
    <w:rsid w:val="00207D27"/>
    <w:rsid w:val="00212C71"/>
    <w:rsid w:val="00217B63"/>
    <w:rsid w:val="00220A9A"/>
    <w:rsid w:val="0022263E"/>
    <w:rsid w:val="00234404"/>
    <w:rsid w:val="0025340E"/>
    <w:rsid w:val="00264496"/>
    <w:rsid w:val="00267BBE"/>
    <w:rsid w:val="002702CF"/>
    <w:rsid w:val="00270A9B"/>
    <w:rsid w:val="00270B8F"/>
    <w:rsid w:val="00275E4E"/>
    <w:rsid w:val="002813E7"/>
    <w:rsid w:val="00283988"/>
    <w:rsid w:val="002B5F7F"/>
    <w:rsid w:val="002C1CEE"/>
    <w:rsid w:val="002C4D52"/>
    <w:rsid w:val="002C51F9"/>
    <w:rsid w:val="002D12C9"/>
    <w:rsid w:val="002E2F8E"/>
    <w:rsid w:val="002F77F7"/>
    <w:rsid w:val="00330559"/>
    <w:rsid w:val="00342C4B"/>
    <w:rsid w:val="0037146E"/>
    <w:rsid w:val="003717CA"/>
    <w:rsid w:val="0039260B"/>
    <w:rsid w:val="003A0828"/>
    <w:rsid w:val="003A4E98"/>
    <w:rsid w:val="003A58D0"/>
    <w:rsid w:val="003B5842"/>
    <w:rsid w:val="003C023A"/>
    <w:rsid w:val="003C10A5"/>
    <w:rsid w:val="003C6A5F"/>
    <w:rsid w:val="003D33AB"/>
    <w:rsid w:val="003D52FD"/>
    <w:rsid w:val="003D737E"/>
    <w:rsid w:val="003F10C1"/>
    <w:rsid w:val="003F1624"/>
    <w:rsid w:val="0040021E"/>
    <w:rsid w:val="004033E1"/>
    <w:rsid w:val="00413EAA"/>
    <w:rsid w:val="00416A10"/>
    <w:rsid w:val="004447CF"/>
    <w:rsid w:val="00446144"/>
    <w:rsid w:val="00450056"/>
    <w:rsid w:val="00463FD5"/>
    <w:rsid w:val="00466D1C"/>
    <w:rsid w:val="00466E65"/>
    <w:rsid w:val="004815D1"/>
    <w:rsid w:val="00482228"/>
    <w:rsid w:val="004833D4"/>
    <w:rsid w:val="0048495A"/>
    <w:rsid w:val="004A054A"/>
    <w:rsid w:val="004A125D"/>
    <w:rsid w:val="004A3883"/>
    <w:rsid w:val="004B40BC"/>
    <w:rsid w:val="004C31ED"/>
    <w:rsid w:val="004E0400"/>
    <w:rsid w:val="0050575D"/>
    <w:rsid w:val="00507DF9"/>
    <w:rsid w:val="00515159"/>
    <w:rsid w:val="005432A5"/>
    <w:rsid w:val="00545A4A"/>
    <w:rsid w:val="005461AD"/>
    <w:rsid w:val="0054712D"/>
    <w:rsid w:val="00556954"/>
    <w:rsid w:val="00562B48"/>
    <w:rsid w:val="00577692"/>
    <w:rsid w:val="00587C1A"/>
    <w:rsid w:val="00591CEC"/>
    <w:rsid w:val="005A023A"/>
    <w:rsid w:val="005A2421"/>
    <w:rsid w:val="005A3FB6"/>
    <w:rsid w:val="005B260F"/>
    <w:rsid w:val="005B32C6"/>
    <w:rsid w:val="005B7427"/>
    <w:rsid w:val="005C2B41"/>
    <w:rsid w:val="005C3312"/>
    <w:rsid w:val="005C5193"/>
    <w:rsid w:val="005D0688"/>
    <w:rsid w:val="005D1533"/>
    <w:rsid w:val="005D2A3E"/>
    <w:rsid w:val="005E2569"/>
    <w:rsid w:val="005F71FF"/>
    <w:rsid w:val="006155EC"/>
    <w:rsid w:val="006162F4"/>
    <w:rsid w:val="00622584"/>
    <w:rsid w:val="00625B4D"/>
    <w:rsid w:val="006349E6"/>
    <w:rsid w:val="00635729"/>
    <w:rsid w:val="00637B9F"/>
    <w:rsid w:val="006413B6"/>
    <w:rsid w:val="0064767F"/>
    <w:rsid w:val="006521C6"/>
    <w:rsid w:val="00654951"/>
    <w:rsid w:val="00666777"/>
    <w:rsid w:val="00673FF2"/>
    <w:rsid w:val="00684798"/>
    <w:rsid w:val="00684F40"/>
    <w:rsid w:val="006926C1"/>
    <w:rsid w:val="00693998"/>
    <w:rsid w:val="00694F35"/>
    <w:rsid w:val="006A517F"/>
    <w:rsid w:val="006B35AD"/>
    <w:rsid w:val="006B4AF1"/>
    <w:rsid w:val="006B69B2"/>
    <w:rsid w:val="006C203D"/>
    <w:rsid w:val="006C2080"/>
    <w:rsid w:val="006D0E9C"/>
    <w:rsid w:val="006D2670"/>
    <w:rsid w:val="006D3C0A"/>
    <w:rsid w:val="007045D7"/>
    <w:rsid w:val="00726138"/>
    <w:rsid w:val="00733984"/>
    <w:rsid w:val="00745A6D"/>
    <w:rsid w:val="007630EE"/>
    <w:rsid w:val="0076657D"/>
    <w:rsid w:val="00775694"/>
    <w:rsid w:val="00794998"/>
    <w:rsid w:val="007A71F5"/>
    <w:rsid w:val="007A7374"/>
    <w:rsid w:val="007B37C1"/>
    <w:rsid w:val="007B4084"/>
    <w:rsid w:val="007B7814"/>
    <w:rsid w:val="007C212C"/>
    <w:rsid w:val="007C45BB"/>
    <w:rsid w:val="007D0605"/>
    <w:rsid w:val="007E7284"/>
    <w:rsid w:val="007F3634"/>
    <w:rsid w:val="00812B31"/>
    <w:rsid w:val="00814762"/>
    <w:rsid w:val="00815ACC"/>
    <w:rsid w:val="00824CA4"/>
    <w:rsid w:val="008301AB"/>
    <w:rsid w:val="008549BF"/>
    <w:rsid w:val="00856DB0"/>
    <w:rsid w:val="00873D96"/>
    <w:rsid w:val="0087418D"/>
    <w:rsid w:val="00875297"/>
    <w:rsid w:val="00881C60"/>
    <w:rsid w:val="008947A5"/>
    <w:rsid w:val="008966D4"/>
    <w:rsid w:val="008A1402"/>
    <w:rsid w:val="008A3740"/>
    <w:rsid w:val="008A6DCE"/>
    <w:rsid w:val="008C4AE4"/>
    <w:rsid w:val="008D3305"/>
    <w:rsid w:val="008E3518"/>
    <w:rsid w:val="00912528"/>
    <w:rsid w:val="0091729B"/>
    <w:rsid w:val="009279EE"/>
    <w:rsid w:val="0093751B"/>
    <w:rsid w:val="009412EE"/>
    <w:rsid w:val="00945011"/>
    <w:rsid w:val="00952BAD"/>
    <w:rsid w:val="00981929"/>
    <w:rsid w:val="00983CF9"/>
    <w:rsid w:val="0098494C"/>
    <w:rsid w:val="009867E9"/>
    <w:rsid w:val="00990647"/>
    <w:rsid w:val="00990AF0"/>
    <w:rsid w:val="00995C3E"/>
    <w:rsid w:val="00995DEE"/>
    <w:rsid w:val="009A5197"/>
    <w:rsid w:val="009A787B"/>
    <w:rsid w:val="009B0667"/>
    <w:rsid w:val="009C4082"/>
    <w:rsid w:val="009D108A"/>
    <w:rsid w:val="009E781B"/>
    <w:rsid w:val="009F08F8"/>
    <w:rsid w:val="00A01C35"/>
    <w:rsid w:val="00A03722"/>
    <w:rsid w:val="00A12584"/>
    <w:rsid w:val="00A27AE6"/>
    <w:rsid w:val="00A324F8"/>
    <w:rsid w:val="00A32DE5"/>
    <w:rsid w:val="00A578E7"/>
    <w:rsid w:val="00A622CB"/>
    <w:rsid w:val="00A6794C"/>
    <w:rsid w:val="00A741A3"/>
    <w:rsid w:val="00A84DC6"/>
    <w:rsid w:val="00AA626E"/>
    <w:rsid w:val="00AB1054"/>
    <w:rsid w:val="00AB2CFC"/>
    <w:rsid w:val="00AB3833"/>
    <w:rsid w:val="00AD5264"/>
    <w:rsid w:val="00AE06CB"/>
    <w:rsid w:val="00AE0FD4"/>
    <w:rsid w:val="00B16D1A"/>
    <w:rsid w:val="00B41337"/>
    <w:rsid w:val="00B46784"/>
    <w:rsid w:val="00B50386"/>
    <w:rsid w:val="00B559F8"/>
    <w:rsid w:val="00B842E7"/>
    <w:rsid w:val="00B85D3A"/>
    <w:rsid w:val="00B95E0F"/>
    <w:rsid w:val="00B96D06"/>
    <w:rsid w:val="00BA014D"/>
    <w:rsid w:val="00BA0DCC"/>
    <w:rsid w:val="00BA54A8"/>
    <w:rsid w:val="00BA631F"/>
    <w:rsid w:val="00BD2D9D"/>
    <w:rsid w:val="00BD7311"/>
    <w:rsid w:val="00BE3A04"/>
    <w:rsid w:val="00C12542"/>
    <w:rsid w:val="00C165FA"/>
    <w:rsid w:val="00C21037"/>
    <w:rsid w:val="00C22722"/>
    <w:rsid w:val="00C320C7"/>
    <w:rsid w:val="00C32453"/>
    <w:rsid w:val="00C34279"/>
    <w:rsid w:val="00C62FB5"/>
    <w:rsid w:val="00C719DD"/>
    <w:rsid w:val="00C73453"/>
    <w:rsid w:val="00CA29D3"/>
    <w:rsid w:val="00CA6C2E"/>
    <w:rsid w:val="00CB052D"/>
    <w:rsid w:val="00CB1D0D"/>
    <w:rsid w:val="00CB6861"/>
    <w:rsid w:val="00CC36D0"/>
    <w:rsid w:val="00CC6751"/>
    <w:rsid w:val="00CE7122"/>
    <w:rsid w:val="00CE7760"/>
    <w:rsid w:val="00CF3430"/>
    <w:rsid w:val="00D16616"/>
    <w:rsid w:val="00D307E3"/>
    <w:rsid w:val="00D3446C"/>
    <w:rsid w:val="00D5030F"/>
    <w:rsid w:val="00D5252A"/>
    <w:rsid w:val="00D53BEC"/>
    <w:rsid w:val="00D638A1"/>
    <w:rsid w:val="00D910D5"/>
    <w:rsid w:val="00DA725C"/>
    <w:rsid w:val="00DC0A94"/>
    <w:rsid w:val="00DC2131"/>
    <w:rsid w:val="00DE0784"/>
    <w:rsid w:val="00DE2DD4"/>
    <w:rsid w:val="00DE6A05"/>
    <w:rsid w:val="00DF480A"/>
    <w:rsid w:val="00E01B40"/>
    <w:rsid w:val="00E03CC0"/>
    <w:rsid w:val="00E24D99"/>
    <w:rsid w:val="00E42EFA"/>
    <w:rsid w:val="00E43693"/>
    <w:rsid w:val="00E502C2"/>
    <w:rsid w:val="00E52748"/>
    <w:rsid w:val="00E54C46"/>
    <w:rsid w:val="00E603EF"/>
    <w:rsid w:val="00E730B1"/>
    <w:rsid w:val="00E73DC3"/>
    <w:rsid w:val="00E80F91"/>
    <w:rsid w:val="00E85509"/>
    <w:rsid w:val="00E8757D"/>
    <w:rsid w:val="00E95210"/>
    <w:rsid w:val="00E96759"/>
    <w:rsid w:val="00EB5482"/>
    <w:rsid w:val="00EB76CE"/>
    <w:rsid w:val="00EC7098"/>
    <w:rsid w:val="00ED71DD"/>
    <w:rsid w:val="00F43E21"/>
    <w:rsid w:val="00F62649"/>
    <w:rsid w:val="00F7535A"/>
    <w:rsid w:val="00FC2D73"/>
    <w:rsid w:val="00FD096E"/>
    <w:rsid w:val="00FD2802"/>
    <w:rsid w:val="00FD4571"/>
    <w:rsid w:val="00FD60BB"/>
    <w:rsid w:val="00FE260D"/>
    <w:rsid w:val="00FF5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33E3-2363-474C-8A11-0A2DD800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89"/>
    <w:pPr>
      <w:spacing w:after="0" w:line="240" w:lineRule="auto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66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57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F3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44D2-FC3E-4D90-BEB6-99B3659B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Пользователь Windows</cp:lastModifiedBy>
  <cp:revision>2</cp:revision>
  <cp:lastPrinted>2024-08-01T00:51:00Z</cp:lastPrinted>
  <dcterms:created xsi:type="dcterms:W3CDTF">2024-08-01T05:15:00Z</dcterms:created>
  <dcterms:modified xsi:type="dcterms:W3CDTF">2024-08-01T05:15:00Z</dcterms:modified>
</cp:coreProperties>
</file>